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83" w:rsidRPr="00510BAB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B3283" w:rsidRPr="00510BAB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B3283" w:rsidRPr="00510BAB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B3283" w:rsidRPr="00510BAB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BB3283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652391">
        <w:rPr>
          <w:rFonts w:ascii="Times New Roman" w:hAnsi="Times New Roman" w:cs="Times New Roman"/>
          <w:sz w:val="24"/>
          <w:szCs w:val="24"/>
        </w:rPr>
        <w:t>449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BB3283" w:rsidRPr="002A74AF" w:rsidRDefault="00077C86" w:rsidP="00BB32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>. новембар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BB3283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B3283" w:rsidRPr="00510BAB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B3283" w:rsidRPr="00020738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2450C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2450C0" w:rsidRPr="002450C0" w:rsidRDefault="002450C0" w:rsidP="002450C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BB3283" w:rsidRPr="00510BAB" w:rsidRDefault="00BB3283" w:rsidP="00BB3283">
      <w:pPr>
        <w:tabs>
          <w:tab w:val="left" w:pos="3686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BB3283" w:rsidRPr="00510BAB" w:rsidRDefault="002450C0" w:rsidP="00BB32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BB3283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BB3283" w:rsidRPr="00510BAB" w:rsidRDefault="00BB3283" w:rsidP="00BB328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77C86">
        <w:rPr>
          <w:rFonts w:ascii="Times New Roman" w:hAnsi="Times New Roman" w:cs="Times New Roman"/>
          <w:sz w:val="24"/>
          <w:szCs w:val="24"/>
          <w:lang w:val="sr-Cyrl-CS"/>
        </w:rPr>
        <w:t>УТОРАК, 19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НОВЕМБАР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2013. ГОДИНЕ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A73C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73C09">
        <w:rPr>
          <w:rFonts w:ascii="Times New Roman" w:hAnsi="Times New Roman" w:cs="Times New Roman"/>
          <w:sz w:val="24"/>
          <w:szCs w:val="24"/>
        </w:rPr>
        <w:t>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73C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BB3283" w:rsidRDefault="00BB3283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Pr="00A73C09" w:rsidRDefault="00BB3283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BB3283" w:rsidRPr="00707341" w:rsidRDefault="00BB3283" w:rsidP="00BB3283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BB3283" w:rsidRPr="00707341" w:rsidRDefault="00BB3283" w:rsidP="00BB3283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A359DD">
        <w:rPr>
          <w:lang w:val="sr-Cyrl-CS"/>
        </w:rPr>
        <w:t>Разматрање</w:t>
      </w:r>
      <w:r w:rsidRPr="00C8268F">
        <w:rPr>
          <w:lang w:val="sr-Cyrl-CS"/>
        </w:rPr>
        <w:t xml:space="preserve"> Предлог</w:t>
      </w:r>
      <w:r>
        <w:t>a</w:t>
      </w:r>
      <w:r w:rsidRPr="00C8268F">
        <w:rPr>
          <w:lang w:val="sr-Cyrl-CS"/>
        </w:rPr>
        <w:t xml:space="preserve"> закона о безбедности и интероперабилности железнице</w:t>
      </w:r>
      <w:r>
        <w:rPr>
          <w:lang w:val="sr-Cyrl-CS"/>
        </w:rPr>
        <w:t>, који је поднела Влада</w:t>
      </w:r>
      <w:r w:rsidRPr="00C8268F">
        <w:rPr>
          <w:lang w:val="sr-Cyrl-CS"/>
        </w:rPr>
        <w:t xml:space="preserve"> (број 340-2913/13 од 19.</w:t>
      </w:r>
      <w:r>
        <w:rPr>
          <w:lang w:val="sr-Cyrl-CS"/>
        </w:rPr>
        <w:t xml:space="preserve"> јула </w:t>
      </w:r>
      <w:r w:rsidRPr="00C8268F">
        <w:rPr>
          <w:lang w:val="sr-Cyrl-CS"/>
        </w:rPr>
        <w:t>2013. године)</w:t>
      </w:r>
      <w:r w:rsidR="00F11DCB">
        <w:rPr>
          <w:lang w:val="sr-Cyrl-CS"/>
        </w:rPr>
        <w:t>,</w:t>
      </w:r>
      <w:r w:rsidR="00F11DCB" w:rsidRPr="00040B66">
        <w:rPr>
          <w:lang w:val="sr-Cyrl-CS"/>
        </w:rPr>
        <w:t xml:space="preserve"> </w:t>
      </w:r>
      <w:r w:rsidR="00F11DCB">
        <w:rPr>
          <w:lang w:val="sr-Cyrl-CS"/>
        </w:rPr>
        <w:t>у појединостима;</w:t>
      </w:r>
    </w:p>
    <w:p w:rsidR="00BB3283" w:rsidRPr="00DE2BFD" w:rsidRDefault="00BB3283" w:rsidP="00BB3283">
      <w:pPr>
        <w:pStyle w:val="ListParagraph"/>
        <w:jc w:val="both"/>
        <w:rPr>
          <w:lang w:val="sr-Cyrl-CS"/>
        </w:rPr>
      </w:pPr>
    </w:p>
    <w:p w:rsidR="00BB3283" w:rsidRDefault="00BB3283" w:rsidP="00BB3283">
      <w:pPr>
        <w:pStyle w:val="ListParagraph"/>
        <w:numPr>
          <w:ilvl w:val="0"/>
          <w:numId w:val="1"/>
        </w:numPr>
        <w:ind w:left="720"/>
        <w:jc w:val="both"/>
      </w:pPr>
      <w:r w:rsidRPr="00A359DD">
        <w:rPr>
          <w:lang w:val="sr-Cyrl-CS"/>
        </w:rPr>
        <w:t>Разматрање</w:t>
      </w:r>
      <w:r>
        <w:t xml:space="preserve"> </w:t>
      </w:r>
      <w:r w:rsidRPr="00C8268F">
        <w:rPr>
          <w:lang w:val="sr-Cyrl-CS"/>
        </w:rPr>
        <w:t xml:space="preserve">Предлога закона о изменама и допунама Закона о јавним путевима, који је поднела </w:t>
      </w:r>
      <w:r>
        <w:rPr>
          <w:lang w:val="sr-Cyrl-CS"/>
        </w:rPr>
        <w:t xml:space="preserve">Влада (број 344-2406/13 од 18. јуна </w:t>
      </w:r>
      <w:r w:rsidRPr="00C8268F">
        <w:rPr>
          <w:lang w:val="sr-Cyrl-CS"/>
        </w:rPr>
        <w:t>2013. године)</w:t>
      </w:r>
      <w:r w:rsidR="00F11DCB">
        <w:rPr>
          <w:lang w:val="sr-Cyrl-CS"/>
        </w:rPr>
        <w:t>,</w:t>
      </w:r>
      <w:r w:rsidR="00F11DCB" w:rsidRPr="00040B66">
        <w:rPr>
          <w:lang w:val="sr-Cyrl-CS"/>
        </w:rPr>
        <w:t xml:space="preserve"> </w:t>
      </w:r>
      <w:r w:rsidR="00F11DCB">
        <w:rPr>
          <w:lang w:val="sr-Cyrl-CS"/>
        </w:rPr>
        <w:t>у појединостима</w:t>
      </w:r>
      <w:r w:rsidRPr="00C8268F">
        <w:rPr>
          <w:lang w:val="sr-Cyrl-CS"/>
        </w:rPr>
        <w:t>;</w:t>
      </w:r>
    </w:p>
    <w:p w:rsidR="00BB3283" w:rsidRDefault="00BB3283" w:rsidP="00BB3283">
      <w:pPr>
        <w:pStyle w:val="ListParagraph"/>
      </w:pPr>
    </w:p>
    <w:p w:rsidR="00BB3283" w:rsidRPr="00707341" w:rsidRDefault="00BB3283" w:rsidP="00BB3283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C8268F">
        <w:rPr>
          <w:lang w:val="sr-Cyrl-CS"/>
        </w:rPr>
        <w:t>Разматрање</w:t>
      </w:r>
      <w:r w:rsidRPr="00C8268F">
        <w:t xml:space="preserve"> </w:t>
      </w:r>
      <w:r w:rsidRPr="00C8268F">
        <w:rPr>
          <w:lang w:val="sr-Cyrl-CS"/>
        </w:rPr>
        <w:t>Предлога закона о изменама и допунама Закона о поморској пловидби</w:t>
      </w:r>
      <w:r w:rsidRPr="00C8268F">
        <w:t xml:space="preserve">, </w:t>
      </w:r>
      <w:r w:rsidRPr="00C8268F">
        <w:rPr>
          <w:lang w:val="sr-Cyrl-CS"/>
        </w:rPr>
        <w:t>који је поднела Вл</w:t>
      </w:r>
      <w:r>
        <w:rPr>
          <w:lang w:val="sr-Cyrl-CS"/>
        </w:rPr>
        <w:t xml:space="preserve">ада (број 341-2307/13 од 11. јуна </w:t>
      </w:r>
      <w:r w:rsidRPr="00C8268F">
        <w:rPr>
          <w:lang w:val="sr-Cyrl-CS"/>
        </w:rPr>
        <w:t>2013. године)</w:t>
      </w:r>
      <w:r w:rsidR="00F11DCB">
        <w:rPr>
          <w:lang w:val="sr-Cyrl-CS"/>
        </w:rPr>
        <w:t>,</w:t>
      </w:r>
      <w:r w:rsidR="00F11DCB" w:rsidRPr="00040B66">
        <w:rPr>
          <w:lang w:val="sr-Cyrl-CS"/>
        </w:rPr>
        <w:t xml:space="preserve"> </w:t>
      </w:r>
      <w:r w:rsidR="00F11DCB">
        <w:rPr>
          <w:lang w:val="sr-Cyrl-CS"/>
        </w:rPr>
        <w:t>у појединостима;</w:t>
      </w:r>
      <w:r w:rsidRPr="00C8268F">
        <w:rPr>
          <w:lang w:val="sr-Cyrl-CS"/>
        </w:rPr>
        <w:t xml:space="preserve"> </w:t>
      </w:r>
    </w:p>
    <w:p w:rsidR="00BB3283" w:rsidRPr="00707341" w:rsidRDefault="00BB3283" w:rsidP="00BB3283">
      <w:pPr>
        <w:pStyle w:val="ListParagraph"/>
        <w:rPr>
          <w:lang w:val="sr-Cyrl-CS"/>
        </w:rPr>
      </w:pPr>
    </w:p>
    <w:p w:rsidR="00BB3283" w:rsidRDefault="00BB3283" w:rsidP="00BB3283">
      <w:pPr>
        <w:pStyle w:val="ListParagraph"/>
        <w:numPr>
          <w:ilvl w:val="0"/>
          <w:numId w:val="1"/>
        </w:numPr>
        <w:ind w:left="720"/>
        <w:jc w:val="both"/>
      </w:pPr>
      <w:r w:rsidRPr="00A13F51">
        <w:rPr>
          <w:lang w:val="sr-Cyrl-CS"/>
        </w:rPr>
        <w:t>Разматрање Извештај</w:t>
      </w:r>
      <w:r>
        <w:t>a</w:t>
      </w:r>
      <w:r w:rsidRPr="00A13F51">
        <w:rPr>
          <w:lang w:val="sr-Cyrl-CS"/>
        </w:rPr>
        <w:t xml:space="preserve"> о раду Министарства саобраћаја за период</w:t>
      </w:r>
      <w:r w:rsidR="000226E4">
        <w:rPr>
          <w:lang w:val="sr-Cyrl-CS"/>
        </w:rPr>
        <w:t xml:space="preserve"> 12</w:t>
      </w:r>
      <w:r>
        <w:rPr>
          <w:lang w:val="sr-Cyrl-CS"/>
        </w:rPr>
        <w:t>.</w:t>
      </w:r>
      <w:r>
        <w:t xml:space="preserve"> </w:t>
      </w:r>
      <w:r w:rsidR="00F0740B">
        <w:t>j</w:t>
      </w:r>
      <w:r w:rsidR="000226E4">
        <w:rPr>
          <w:lang w:val="sr-Cyrl-CS"/>
        </w:rPr>
        <w:t>ул</w:t>
      </w:r>
      <w:r w:rsidR="00F0740B">
        <w:t xml:space="preserve"> </w:t>
      </w:r>
      <w:r w:rsidR="000226E4">
        <w:rPr>
          <w:lang w:val="sr-Cyrl-CS"/>
        </w:rPr>
        <w:t>-</w:t>
      </w:r>
      <w:r w:rsidR="00F0740B">
        <w:t xml:space="preserve"> </w:t>
      </w:r>
      <w:r>
        <w:rPr>
          <w:lang w:val="sr-Cyrl-CS"/>
        </w:rPr>
        <w:t>2</w:t>
      </w:r>
      <w:r w:rsidR="000226E4">
        <w:rPr>
          <w:lang w:val="sr-Cyrl-CS"/>
        </w:rPr>
        <w:t>7</w:t>
      </w:r>
      <w:r>
        <w:rPr>
          <w:lang w:val="sr-Cyrl-CS"/>
        </w:rPr>
        <w:t xml:space="preserve">. </w:t>
      </w:r>
      <w:r w:rsidR="000226E4">
        <w:rPr>
          <w:lang w:val="sr-Cyrl-CS"/>
        </w:rPr>
        <w:t>октобар</w:t>
      </w:r>
      <w:r>
        <w:rPr>
          <w:lang w:val="sr-Cyrl-CS"/>
        </w:rPr>
        <w:t xml:space="preserve"> 2013. године (</w:t>
      </w:r>
      <w:r w:rsidRPr="00A13F51">
        <w:rPr>
          <w:lang w:val="sr-Cyrl-CS"/>
        </w:rPr>
        <w:t>број 02-</w:t>
      </w:r>
      <w:r w:rsidR="000226E4">
        <w:rPr>
          <w:lang w:val="sr-Cyrl-CS"/>
        </w:rPr>
        <w:t>4</w:t>
      </w:r>
      <w:r w:rsidRPr="00A13F51">
        <w:rPr>
          <w:lang w:val="sr-Cyrl-CS"/>
        </w:rPr>
        <w:t>2</w:t>
      </w:r>
      <w:r w:rsidR="000226E4">
        <w:rPr>
          <w:lang w:val="sr-Cyrl-CS"/>
        </w:rPr>
        <w:t>03/13 од 5</w:t>
      </w:r>
      <w:r w:rsidRPr="00A13F51">
        <w:rPr>
          <w:lang w:val="sr-Cyrl-CS"/>
        </w:rPr>
        <w:t>.</w:t>
      </w:r>
      <w:r>
        <w:rPr>
          <w:lang w:val="sr-Cyrl-CS"/>
        </w:rPr>
        <w:t xml:space="preserve"> </w:t>
      </w:r>
      <w:r w:rsidR="000226E4">
        <w:rPr>
          <w:lang w:val="sr-Cyrl-CS"/>
        </w:rPr>
        <w:t xml:space="preserve">новембра </w:t>
      </w:r>
      <w:r w:rsidRPr="00A13F51">
        <w:rPr>
          <w:lang w:val="sr-Cyrl-CS"/>
        </w:rPr>
        <w:t>2013. године);</w:t>
      </w:r>
    </w:p>
    <w:p w:rsidR="00BB3283" w:rsidRDefault="00BB3283" w:rsidP="00BB3283">
      <w:pPr>
        <w:pStyle w:val="ListParagraph"/>
      </w:pPr>
    </w:p>
    <w:p w:rsidR="000226E4" w:rsidRPr="005851A4" w:rsidRDefault="00BB3283" w:rsidP="005851A4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A13F51">
        <w:rPr>
          <w:lang w:val="sr-Cyrl-CS"/>
        </w:rPr>
        <w:t>Р а з н о</w:t>
      </w:r>
      <w:r>
        <w:t>.</w:t>
      </w:r>
    </w:p>
    <w:p w:rsidR="00AF64E9" w:rsidRPr="00A73C09" w:rsidRDefault="00AF64E9" w:rsidP="00AF64E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283" w:rsidRDefault="00AF64E9" w:rsidP="00AF64E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="00BB3283"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77C86">
        <w:rPr>
          <w:rFonts w:ascii="Times New Roman" w:hAnsi="Times New Roman" w:cs="Times New Roman"/>
          <w:sz w:val="24"/>
          <w:szCs w:val="24"/>
        </w:rPr>
        <w:t>I</w:t>
      </w:r>
      <w:r w:rsidR="002358A0">
        <w:rPr>
          <w:rFonts w:ascii="Times New Roman" w:hAnsi="Times New Roman" w:cs="Times New Roman"/>
          <w:sz w:val="24"/>
          <w:szCs w:val="24"/>
        </w:rPr>
        <w:t>V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B3283" w:rsidRPr="002E0A68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Pr="00510BAB" w:rsidRDefault="00BB3283" w:rsidP="00BB328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3F4849" w:rsidRPr="00E30BC4" w:rsidRDefault="00BB3283" w:rsidP="00E30BC4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Дејан Раденковић с.р.</w:t>
      </w:r>
    </w:p>
    <w:sectPr w:rsidR="003F4849" w:rsidRPr="00E30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83"/>
    <w:rsid w:val="000226E4"/>
    <w:rsid w:val="00077C86"/>
    <w:rsid w:val="002358A0"/>
    <w:rsid w:val="002450C0"/>
    <w:rsid w:val="003F4849"/>
    <w:rsid w:val="005851A4"/>
    <w:rsid w:val="005A5534"/>
    <w:rsid w:val="006471AC"/>
    <w:rsid w:val="00652391"/>
    <w:rsid w:val="0071672A"/>
    <w:rsid w:val="00741CA0"/>
    <w:rsid w:val="00A73C09"/>
    <w:rsid w:val="00AF64E9"/>
    <w:rsid w:val="00B3017C"/>
    <w:rsid w:val="00BB3283"/>
    <w:rsid w:val="00BF7B1B"/>
    <w:rsid w:val="00E30BC4"/>
    <w:rsid w:val="00F0740B"/>
    <w:rsid w:val="00F11DCB"/>
    <w:rsid w:val="00F2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3283"/>
    <w:pPr>
      <w:spacing w:after="0" w:line="240" w:lineRule="auto"/>
    </w:pPr>
  </w:style>
  <w:style w:type="table" w:styleId="TableGrid">
    <w:name w:val="Table Grid"/>
    <w:basedOn w:val="TableNormal"/>
    <w:uiPriority w:val="59"/>
    <w:rsid w:val="0002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3283"/>
    <w:pPr>
      <w:spacing w:after="0" w:line="240" w:lineRule="auto"/>
    </w:pPr>
  </w:style>
  <w:style w:type="table" w:styleId="TableGrid">
    <w:name w:val="Table Grid"/>
    <w:basedOn w:val="TableNormal"/>
    <w:uiPriority w:val="59"/>
    <w:rsid w:val="0002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17</cp:revision>
  <cp:lastPrinted>2013-11-18T13:16:00Z</cp:lastPrinted>
  <dcterms:created xsi:type="dcterms:W3CDTF">2013-11-14T08:20:00Z</dcterms:created>
  <dcterms:modified xsi:type="dcterms:W3CDTF">2013-11-18T13:22:00Z</dcterms:modified>
</cp:coreProperties>
</file>